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C5BE7" w14:textId="0821BEBB" w:rsidR="007B28BC" w:rsidRDefault="007B28BC" w:rsidP="007B2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object w:dxaOrig="720" w:dyaOrig="1005" w14:anchorId="730087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50.2pt" o:ole="" fillcolor="window">
            <v:imagedata r:id="rId4" o:title=""/>
          </v:shape>
          <o:OLEObject Type="Embed" ProgID="Word.Picture.8" ShapeID="_x0000_i1025" DrawAspect="Content" ObjectID="_1822029219" r:id="rId5"/>
        </w:object>
      </w:r>
    </w:p>
    <w:p w14:paraId="119EB872" w14:textId="77777777" w:rsidR="00993E0B" w:rsidRDefault="00993E0B" w:rsidP="007B2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9EA9F9" w14:textId="77777777" w:rsidR="007B28BC" w:rsidRDefault="007B28BC" w:rsidP="007B2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14:paraId="14E28BA3" w14:textId="77777777" w:rsidR="00993E0B" w:rsidRDefault="007B28BC" w:rsidP="00993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03CDFDCF" w14:textId="1FE8F3E3" w:rsidR="007B28BC" w:rsidRDefault="006D41CD" w:rsidP="00993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П’ЯТДЕСЯТ </w:t>
      </w:r>
      <w:r w:rsidR="00163A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ДЕВ</w:t>
      </w:r>
      <w:r w:rsidR="00163A6D" w:rsidRPr="00993E0B">
        <w:rPr>
          <w:rFonts w:ascii="Times New Roman" w:eastAsia="Times New Roman" w:hAnsi="Times New Roman" w:cs="Times New Roman"/>
          <w:sz w:val="28"/>
          <w:szCs w:val="28"/>
          <w:lang w:eastAsia="ru-RU"/>
        </w:rPr>
        <w:t>‘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163A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ПОЗАЧЕРГОВА СЕСІЯ ВОСЬМОГО СКЛИКАННЯ</w:t>
      </w:r>
    </w:p>
    <w:p w14:paraId="108EACB1" w14:textId="77777777" w:rsidR="007B28BC" w:rsidRDefault="007B28BC" w:rsidP="007B2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83C882" w14:textId="088CE2E4" w:rsidR="007B28BC" w:rsidRDefault="007B28BC" w:rsidP="007B2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76B004A1" w14:textId="77777777" w:rsidR="007B28BC" w:rsidRDefault="007B28BC" w:rsidP="007B2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AE99C9" w14:textId="350FC358" w:rsidR="007B28BC" w:rsidRDefault="007B28BC" w:rsidP="007B28BC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163A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3A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 w:rsidR="006D41CD" w:rsidRPr="00163A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163A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63A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  <w:t>Запоріжжя</w:t>
      </w:r>
      <w:r w:rsidRPr="00163A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Pr="00163A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 </w:t>
      </w:r>
      <w:r w:rsid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14:paraId="1A4E9342" w14:textId="68D1D642" w:rsidR="007B28BC" w:rsidRDefault="007B28BC" w:rsidP="007B2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73F948" w14:textId="7D1D01D2" w:rsidR="007B28BC" w:rsidRDefault="007B28BC" w:rsidP="007B2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99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внесення змін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 діяльності</w:t>
      </w:r>
    </w:p>
    <w:p w14:paraId="232F22BD" w14:textId="5CDBDC29" w:rsidR="007B28BC" w:rsidRDefault="007B28BC" w:rsidP="007B2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 сільської ради Запорізького</w:t>
      </w:r>
    </w:p>
    <w:p w14:paraId="62546F7F" w14:textId="657DB048" w:rsidR="007B28BC" w:rsidRDefault="007B28BC" w:rsidP="007B2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району Запорізької області з підготовки</w:t>
      </w:r>
    </w:p>
    <w:p w14:paraId="5C4635E0" w14:textId="604D155F" w:rsidR="007B28BC" w:rsidRDefault="007B28BC" w:rsidP="007B2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99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6D41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ктів регуляторних актів на 2025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14:paraId="0C8DAAF2" w14:textId="77777777" w:rsidR="007B28BC" w:rsidRDefault="007B28BC" w:rsidP="007B2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E3ADDA" w14:textId="21E0B544" w:rsidR="007B28BC" w:rsidRDefault="007B28BC" w:rsidP="007B2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25, 26, 42, 73 Закону України «Про місцеве самоврядування в Україні», статтями 7, 32 Закону України «Про засади державної регуляторної політики у сфері господарської діяльності», з метою забезпечення прозорості у сфері господарської діяльності в частині планування, підготовки проектів регуляторних актів,</w:t>
      </w:r>
    </w:p>
    <w:p w14:paraId="069156EC" w14:textId="744F3A6B" w:rsidR="007B28BC" w:rsidRDefault="007B28BC" w:rsidP="007B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Широківська сільська рада </w:t>
      </w:r>
      <w:r w:rsid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1E81051F" w14:textId="77777777" w:rsidR="009E0DB9" w:rsidRDefault="009E0DB9" w:rsidP="007B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0C03D3B" w14:textId="77777777" w:rsidR="007B28BC" w:rsidRDefault="007B28BC" w:rsidP="007B2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39F9BB54" w14:textId="3BAC50DE" w:rsidR="007B28BC" w:rsidRDefault="001449BB" w:rsidP="007B28B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до 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діяльності Широківської сільської ради Запорізького району Запорізької області з підготовки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6D41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ктів регуляторних актів на 2025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(додається).</w:t>
      </w:r>
    </w:p>
    <w:p w14:paraId="3C945683" w14:textId="2155C082" w:rsidR="007B28BC" w:rsidRDefault="001449BB" w:rsidP="007B28B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Секретарю Широківської 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О. 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Правдюк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оприлюднення цього рішення на офіційному сайті Широківської сільської ради в 5-денний термін з моменту його прийняття.</w:t>
      </w:r>
    </w:p>
    <w:p w14:paraId="21C7C6FE" w14:textId="79472F79" w:rsidR="007B28BC" w:rsidRDefault="001449BB" w:rsidP="007B28B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Відповідальним за виконання плану діяльності Широківської сільської ради Запорізького району Запорізької області з підготовки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6D41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ктів регуляторних актів на 2025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забезпечити його виконання у визначені терміни.</w:t>
      </w:r>
    </w:p>
    <w:p w14:paraId="0829CB3B" w14:textId="52D9253B" w:rsidR="007B28BC" w:rsidRDefault="001449BB" w:rsidP="007B28B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Широківської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46663873" w14:textId="6A151B61" w:rsidR="007B28BC" w:rsidRDefault="007B28BC" w:rsidP="007B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6C8360C" w14:textId="77777777" w:rsidR="009E0DB9" w:rsidRDefault="009E0DB9" w:rsidP="007B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A907F73" w14:textId="77777777" w:rsidR="007B28BC" w:rsidRDefault="007B28BC" w:rsidP="007B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 Денис КОРОТЕНКО</w:t>
      </w:r>
    </w:p>
    <w:p w14:paraId="42CF6005" w14:textId="26DF370A" w:rsidR="007B28BC" w:rsidRDefault="007B28BC" w:rsidP="007B28B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4F524C" w14:textId="77777777" w:rsidR="009E0DB9" w:rsidRDefault="009E0DB9" w:rsidP="007B28B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F17B88" w14:textId="77777777" w:rsidR="007B28BC" w:rsidRDefault="007B28BC" w:rsidP="007B2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Пояснювальна записка</w:t>
      </w:r>
    </w:p>
    <w:p w14:paraId="53A24F63" w14:textId="7999E8EF" w:rsidR="001449BB" w:rsidRDefault="007B28BC" w:rsidP="00144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  <w:r w:rsidR="0014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1449BB" w:rsidRPr="0014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14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ятдесят дев</w:t>
      </w:r>
      <w:r w:rsidR="001449BB" w:rsidRPr="0014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14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ятої позачергової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восьмого скликання Широківської сільської ради Запорізького району Запорізької області</w:t>
      </w:r>
    </w:p>
    <w:p w14:paraId="491CD8A3" w14:textId="17782299" w:rsidR="007B28BC" w:rsidRDefault="007B28BC" w:rsidP="00144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</w:t>
      </w:r>
      <w:r w:rsidR="0014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внесення змін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 діяльності Широківської сільської  ради Запорізького району Запорізької області з підготовки про</w:t>
      </w:r>
      <w:r w:rsidR="0014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6D41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ктів регуляторних актів на 2025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рік».</w:t>
      </w:r>
    </w:p>
    <w:p w14:paraId="72AFC2F3" w14:textId="77777777" w:rsidR="007B28BC" w:rsidRDefault="007B28BC" w:rsidP="007B2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D6C708" w14:textId="40D6F7A4" w:rsidR="007B28BC" w:rsidRDefault="007B28BC" w:rsidP="007B2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25, 26, 42, 73 Закону України «Про місцеве самоврядування в Україні», статтями 7, 32 Закону України «Про засади державної регуляторної політики у сфері господарської діяльності», з метою забезпечення прозорості у сфері господарської  діяльності в частині планування, підготовки про</w:t>
      </w:r>
      <w:r w:rsidR="0014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ктів регуляторних актів, пропонується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599E6754" w14:textId="4D32509A" w:rsidR="007B28BC" w:rsidRDefault="001449BB" w:rsidP="007B28B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до 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діяльності Широківської сільської ради Запорізького району Запорізької області з підготовки про</w:t>
      </w:r>
      <w:r w:rsidR="006D41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2025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(додається).</w:t>
      </w:r>
    </w:p>
    <w:p w14:paraId="2CEEF129" w14:textId="67EFE832" w:rsidR="007B28BC" w:rsidRDefault="001449BB" w:rsidP="007B28B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Секретарю Широківської 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О. 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Правдюк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оприлюднення цього рішення на офіційному сайті Широківської сільської ради в 5-денний термін з моменту його прийняття.</w:t>
      </w:r>
    </w:p>
    <w:p w14:paraId="65A67E18" w14:textId="660A0DAB" w:rsidR="007B28BC" w:rsidRDefault="001449BB" w:rsidP="007B28B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Відповідальним за виконання плану діяльності Широківської сільської ради Запорізького району Запорізької області з підготовки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6D41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ктів регуляторних актів на 2025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забезпечити його виконання у визначені терміни.</w:t>
      </w:r>
    </w:p>
    <w:p w14:paraId="3F405482" w14:textId="2922221F" w:rsidR="007B28BC" w:rsidRDefault="001449BB" w:rsidP="007B28B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Широківської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21F6C762" w14:textId="77777777" w:rsidR="007B28BC" w:rsidRDefault="007B28BC" w:rsidP="007B28B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4BD15F" w14:textId="77777777" w:rsidR="007B28BC" w:rsidRDefault="007B28BC" w:rsidP="007B28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Керуючий справами (секретар)</w:t>
      </w:r>
    </w:p>
    <w:p w14:paraId="5EABEA06" w14:textId="77777777" w:rsidR="007B28BC" w:rsidRDefault="007B28BC" w:rsidP="007B28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виконавчого комітету</w:t>
      </w:r>
    </w:p>
    <w:p w14:paraId="043DD115" w14:textId="77777777" w:rsidR="007B28BC" w:rsidRDefault="007B28BC" w:rsidP="007B28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Широківської сільської ради                                                         Лариса ГОЛОВАНЬ</w:t>
      </w:r>
    </w:p>
    <w:p w14:paraId="528AD17E" w14:textId="77777777" w:rsidR="007B28BC" w:rsidRDefault="007B28BC" w:rsidP="007B28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</w:t>
      </w:r>
    </w:p>
    <w:p w14:paraId="3293B7D3" w14:textId="77777777" w:rsidR="007B28BC" w:rsidRDefault="007B28BC" w:rsidP="007B28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FFE674" w14:textId="77777777" w:rsidR="007B28BC" w:rsidRDefault="007B28BC" w:rsidP="007B28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38D0F2" w14:textId="77777777" w:rsidR="007B28BC" w:rsidRDefault="007B28BC" w:rsidP="007B28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B4C7D5" w14:textId="77777777" w:rsidR="007B28BC" w:rsidRDefault="007B28BC" w:rsidP="007B28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62E9C8" w14:textId="77777777" w:rsidR="007B28BC" w:rsidRDefault="007B28BC" w:rsidP="007B28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AF685D" w14:textId="77777777" w:rsidR="007B28BC" w:rsidRDefault="007B28BC" w:rsidP="007B28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436EEE" w14:textId="77777777" w:rsidR="007B28BC" w:rsidRDefault="007B28BC" w:rsidP="007B28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0394AE" w14:textId="77777777" w:rsidR="007B28BC" w:rsidRDefault="007B28BC" w:rsidP="007B28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A7D882" w14:textId="77777777" w:rsidR="006D41CD" w:rsidRDefault="006D41CD" w:rsidP="007B2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7AFE3E" w14:textId="208A0313" w:rsidR="007B28BC" w:rsidRPr="009E0DB9" w:rsidRDefault="007B28BC" w:rsidP="007B28B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ЗАТВЕРДЖЕНО</w:t>
      </w:r>
    </w:p>
    <w:p w14:paraId="6E785215" w14:textId="5AE90656" w:rsidR="007B28BC" w:rsidRPr="009E0DB9" w:rsidRDefault="009E0DB9" w:rsidP="007B28B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B28BC" w:rsidRP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ішення </w:t>
      </w:r>
      <w:r w:rsidRP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п’ятдесят дев’ятої позачергової </w:t>
      </w:r>
      <w:r w:rsidR="007B28BC" w:rsidRP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сесії </w:t>
      </w:r>
    </w:p>
    <w:p w14:paraId="18F1ED5C" w14:textId="6F63EC25" w:rsidR="007B28BC" w:rsidRPr="009E0DB9" w:rsidRDefault="007B28BC" w:rsidP="007B28B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Широківської сільської ради </w:t>
      </w:r>
    </w:p>
    <w:p w14:paraId="142BB479" w14:textId="6767391B" w:rsidR="007B28BC" w:rsidRPr="009E0DB9" w:rsidRDefault="007B28BC" w:rsidP="007B28B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Запорізького району </w:t>
      </w:r>
    </w:p>
    <w:p w14:paraId="6BB73576" w14:textId="68AAD92D" w:rsidR="007B28BC" w:rsidRPr="009E0DB9" w:rsidRDefault="007B28BC" w:rsidP="007B28B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Запорізької області </w:t>
      </w:r>
    </w:p>
    <w:p w14:paraId="715357F7" w14:textId="5B99BA66" w:rsidR="007B28BC" w:rsidRDefault="006D41CD" w:rsidP="007B28B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</w:t>
      </w:r>
      <w:r w:rsidR="00FC23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C23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P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9E0DB9" w:rsidRP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 </w:t>
      </w:r>
      <w:r w:rsidR="007B28BC" w:rsidRP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9E0DB9" w:rsidRP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B28BC" w:rsidRP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9E0DB9" w:rsidRPr="009E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14:paraId="626E0263" w14:textId="77777777" w:rsidR="009E0DB9" w:rsidRPr="009E0DB9" w:rsidRDefault="009E0DB9" w:rsidP="007B28B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628E87" w14:textId="77777777" w:rsidR="007B28BC" w:rsidRDefault="007B28BC" w:rsidP="007B28B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діяльності</w:t>
      </w:r>
    </w:p>
    <w:p w14:paraId="510284D1" w14:textId="02AA6BDD" w:rsidR="007B28BC" w:rsidRDefault="007B28BC" w:rsidP="007B28B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 сільської ради Запорізького району Запорізької області з підготовки про</w:t>
      </w:r>
      <w:r w:rsidR="000321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BD51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ктів регуляторних актів на 2025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14:paraId="68AE3378" w14:textId="77777777" w:rsidR="007B28BC" w:rsidRDefault="007B28BC" w:rsidP="007B28B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F971DC" w14:textId="77777777" w:rsidR="007B28BC" w:rsidRDefault="007B28BC" w:rsidP="007B28B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826"/>
        <w:gridCol w:w="2216"/>
        <w:gridCol w:w="2336"/>
        <w:gridCol w:w="2178"/>
        <w:gridCol w:w="2215"/>
      </w:tblGrid>
      <w:tr w:rsidR="007B28BC" w14:paraId="7CEE3385" w14:textId="77777777" w:rsidTr="006D41C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FB02" w14:textId="77777777" w:rsidR="007B28BC" w:rsidRDefault="007B2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№з\п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5FC2" w14:textId="77777777" w:rsidR="007B28BC" w:rsidRDefault="007B2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питань щодо підготовки проектів регуляторних актів відповідного органу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5BC3" w14:textId="77777777" w:rsidR="007B28BC" w:rsidRDefault="007B2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Мета прийняття</w:t>
            </w:r>
          </w:p>
          <w:p w14:paraId="622A09DA" w14:textId="77777777" w:rsidR="007B28BC" w:rsidRDefault="007B2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регуляторного акту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CB03" w14:textId="77777777" w:rsidR="007B28BC" w:rsidRDefault="007B2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Підрозділ, відповідальний за розробку проекту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EB43" w14:textId="77777777" w:rsidR="007B28BC" w:rsidRDefault="007B2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Строк підготовки проекту</w:t>
            </w:r>
          </w:p>
        </w:tc>
      </w:tr>
      <w:tr w:rsidR="007B28BC" w14:paraId="5B47339A" w14:textId="77777777" w:rsidTr="006D41C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5F6A" w14:textId="77777777" w:rsidR="007B28BC" w:rsidRDefault="007B2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4723" w14:textId="77777777" w:rsidR="007B28BC" w:rsidRDefault="007B2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FD8D" w14:textId="77777777" w:rsidR="007B28BC" w:rsidRDefault="007B2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0361" w14:textId="77777777" w:rsidR="007B28BC" w:rsidRDefault="007B2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9581" w14:textId="77777777" w:rsidR="007B28BC" w:rsidRDefault="007B2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7B28BC" w14:paraId="52A32671" w14:textId="77777777" w:rsidTr="006D41CD">
        <w:trPr>
          <w:trHeight w:val="451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8E8F" w14:textId="77777777" w:rsidR="007B28BC" w:rsidRDefault="006D41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B28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E835" w14:textId="77777777" w:rsidR="007B28BC" w:rsidRPr="00BD5159" w:rsidRDefault="007B28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Порядок провадження торгівельної діяльності  за межами торгових приміщень на території Широківської   сільської ради Запорізького району Запорізької області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EE15" w14:textId="77777777" w:rsidR="007B28BC" w:rsidRDefault="007B28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Поліпшення торгівельного обслуговування населення, захист споживчого ринку неякісних та небезпечних товарів  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5147" w14:textId="77777777" w:rsidR="007B28BC" w:rsidRDefault="007B2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містобудування, архітектури, житлово-комунального господарства та благоустрою Широківської сільської ради Запорізького району Запорізької області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ECBC" w14:textId="65BE5959" w:rsidR="007B28BC" w:rsidRDefault="007B28BC" w:rsidP="000321E2">
            <w:pPr>
              <w:tabs>
                <w:tab w:val="left" w:pos="4860"/>
              </w:tabs>
              <w:spacing w:line="276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квартал</w:t>
            </w:r>
          </w:p>
          <w:p w14:paraId="13AA96E8" w14:textId="77777777" w:rsidR="007B28BC" w:rsidRDefault="00DE441F" w:rsidP="000321E2">
            <w:pPr>
              <w:tabs>
                <w:tab w:val="left" w:pos="4860"/>
              </w:tabs>
              <w:spacing w:line="276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2025</w:t>
            </w:r>
            <w:r w:rsidR="007B28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14:paraId="126BF503" w14:textId="77777777" w:rsidR="007B28BC" w:rsidRDefault="007B2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0321E2" w:rsidRPr="000321E2" w14:paraId="3CBCFC7E" w14:textId="77777777" w:rsidTr="006D41CD">
        <w:trPr>
          <w:trHeight w:val="451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1A9E" w14:textId="65A76608" w:rsidR="000321E2" w:rsidRDefault="000321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A4C" w14:textId="77777777" w:rsidR="000321E2" w:rsidRDefault="000321E2" w:rsidP="000321E2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3C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1B01A1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r w:rsidRPr="002E7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0D02">
              <w:rPr>
                <w:rFonts w:ascii="Times New Roman" w:hAnsi="Times New Roman"/>
                <w:sz w:val="28"/>
                <w:szCs w:val="28"/>
              </w:rPr>
              <w:t xml:space="preserve">ставок та пільг із сплати податку на нерухоме майно, відмінне від 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60D02">
              <w:rPr>
                <w:rFonts w:ascii="Times New Roman" w:hAnsi="Times New Roman"/>
                <w:sz w:val="28"/>
                <w:szCs w:val="28"/>
              </w:rPr>
              <w:t xml:space="preserve"> Широківськ</w:t>
            </w:r>
            <w:r>
              <w:rPr>
                <w:rFonts w:ascii="Times New Roman" w:hAnsi="Times New Roman"/>
                <w:sz w:val="28"/>
                <w:szCs w:val="28"/>
              </w:rPr>
              <w:t>ій</w:t>
            </w:r>
            <w:r w:rsidRPr="00160D02">
              <w:rPr>
                <w:rFonts w:ascii="Times New Roman" w:hAnsi="Times New Roman"/>
                <w:sz w:val="28"/>
                <w:szCs w:val="28"/>
              </w:rPr>
              <w:t xml:space="preserve"> сільськ</w:t>
            </w:r>
            <w:r>
              <w:rPr>
                <w:rFonts w:ascii="Times New Roman" w:hAnsi="Times New Roman"/>
                <w:sz w:val="28"/>
                <w:szCs w:val="28"/>
              </w:rPr>
              <w:t>ій</w:t>
            </w:r>
            <w:r w:rsidRPr="00160D02">
              <w:rPr>
                <w:rFonts w:ascii="Times New Roman" w:hAnsi="Times New Roman"/>
                <w:sz w:val="28"/>
                <w:szCs w:val="28"/>
              </w:rPr>
              <w:t xml:space="preserve"> рад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160D02">
              <w:rPr>
                <w:rFonts w:ascii="Times New Roman" w:hAnsi="Times New Roman"/>
                <w:sz w:val="28"/>
                <w:szCs w:val="28"/>
              </w:rPr>
              <w:t xml:space="preserve"> Запорізького району Запорізької області</w:t>
            </w:r>
          </w:p>
          <w:p w14:paraId="2B3C13D7" w14:textId="77777777" w:rsidR="000321E2" w:rsidRPr="000321E2" w:rsidRDefault="000321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DCEC" w14:textId="236FA5FF" w:rsidR="000321E2" w:rsidRPr="000321E2" w:rsidRDefault="004E6F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Забезпечення додаткових надходжень до місцевого  бюджету для покращення інфраструктури та якості життя мешканців громади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DF5" w14:textId="38FE4AB3" w:rsidR="000321E2" w:rsidRDefault="000321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Широківської сільської ради Запорізького району Запорізької області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3C52" w14:textId="2E9EF50E" w:rsidR="000321E2" w:rsidRDefault="000321E2" w:rsidP="000321E2">
            <w:pPr>
              <w:tabs>
                <w:tab w:val="left" w:pos="4860"/>
              </w:tabs>
              <w:spacing w:line="276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квартал</w:t>
            </w:r>
          </w:p>
          <w:p w14:paraId="3A501E16" w14:textId="77777777" w:rsidR="000321E2" w:rsidRDefault="000321E2" w:rsidP="000321E2">
            <w:pPr>
              <w:tabs>
                <w:tab w:val="left" w:pos="4860"/>
              </w:tabs>
              <w:spacing w:line="276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2025 року</w:t>
            </w:r>
          </w:p>
          <w:p w14:paraId="652AF9C6" w14:textId="77777777" w:rsidR="000321E2" w:rsidRDefault="000321E2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58069949" w14:textId="122CC60C" w:rsidR="007B28BC" w:rsidRDefault="007B28BC" w:rsidP="007B28B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B6837D" w14:textId="77777777" w:rsidR="009E0DB9" w:rsidRDefault="009E0DB9" w:rsidP="007B28B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1D0975" w14:textId="315E854E" w:rsidR="00B366FA" w:rsidRPr="009E0DB9" w:rsidRDefault="007B28BC" w:rsidP="009E0DB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   Денис КОРОТЕНКО</w:t>
      </w:r>
    </w:p>
    <w:sectPr w:rsidR="00B366FA" w:rsidRPr="009E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F06"/>
    <w:rsid w:val="000321E2"/>
    <w:rsid w:val="00055A15"/>
    <w:rsid w:val="000748BB"/>
    <w:rsid w:val="001449BB"/>
    <w:rsid w:val="00163A6D"/>
    <w:rsid w:val="004E6F3C"/>
    <w:rsid w:val="006D41CD"/>
    <w:rsid w:val="007B28BC"/>
    <w:rsid w:val="00910F06"/>
    <w:rsid w:val="00993E0B"/>
    <w:rsid w:val="009E0DB9"/>
    <w:rsid w:val="00B366FA"/>
    <w:rsid w:val="00BD5159"/>
    <w:rsid w:val="00DE441F"/>
    <w:rsid w:val="00FC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F14A"/>
  <w15:chartTrackingRefBased/>
  <w15:docId w15:val="{F5BE6CB8-A57E-41F4-98A6-95A74A91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8B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link w:val="a5"/>
    <w:rsid w:val="000321E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x-none"/>
    </w:rPr>
  </w:style>
  <w:style w:type="character" w:customStyle="1" w:styleId="a5">
    <w:name w:val="Нормальний текст Знак"/>
    <w:link w:val="a4"/>
    <w:locked/>
    <w:rsid w:val="000321E2"/>
    <w:rPr>
      <w:rFonts w:ascii="Antiqua" w:eastAsia="Times New Roman" w:hAnsi="Antiqua" w:cs="Times New Roman"/>
      <w:sz w:val="26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773</Words>
  <Characters>4412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2025-05-02T10:41:00Z</cp:lastPrinted>
  <dcterms:created xsi:type="dcterms:W3CDTF">2025-05-02T10:37:00Z</dcterms:created>
  <dcterms:modified xsi:type="dcterms:W3CDTF">2025-10-15T07:27:00Z</dcterms:modified>
</cp:coreProperties>
</file>